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02" w:rsidRPr="008D16A0" w:rsidRDefault="00430345" w:rsidP="00913202">
      <w:pPr>
        <w:jc w:val="center"/>
        <w:rPr>
          <w:b/>
          <w:color w:val="244061" w:themeColor="accent1" w:themeShade="80"/>
          <w:sz w:val="28"/>
          <w:szCs w:val="28"/>
        </w:rPr>
      </w:pPr>
      <w:r w:rsidRPr="008D16A0">
        <w:rPr>
          <w:b/>
          <w:color w:val="244061" w:themeColor="accent1" w:themeShade="80"/>
          <w:sz w:val="28"/>
          <w:szCs w:val="28"/>
        </w:rPr>
        <w:t>Výroční zpráva</w:t>
      </w:r>
      <w:r w:rsidR="007C1C83" w:rsidRPr="008D16A0">
        <w:rPr>
          <w:b/>
          <w:color w:val="244061" w:themeColor="accent1" w:themeShade="80"/>
          <w:sz w:val="28"/>
          <w:szCs w:val="28"/>
        </w:rPr>
        <w:t xml:space="preserve"> za rok 2013</w:t>
      </w:r>
    </w:p>
    <w:p w:rsidR="00913202" w:rsidRPr="008D16A0" w:rsidRDefault="007C1C83" w:rsidP="00913202">
      <w:pPr>
        <w:jc w:val="center"/>
        <w:rPr>
          <w:b/>
          <w:color w:val="244061" w:themeColor="accent1" w:themeShade="80"/>
          <w:sz w:val="28"/>
          <w:szCs w:val="28"/>
        </w:rPr>
      </w:pPr>
      <w:r w:rsidRPr="008D16A0">
        <w:rPr>
          <w:b/>
          <w:color w:val="244061" w:themeColor="accent1" w:themeShade="80"/>
          <w:sz w:val="28"/>
          <w:szCs w:val="28"/>
        </w:rPr>
        <w:t>o činnosti v oblasti poskytování informací</w:t>
      </w:r>
    </w:p>
    <w:p w:rsidR="00913202" w:rsidRPr="008D16A0" w:rsidRDefault="00CC55AB" w:rsidP="00913202">
      <w:pPr>
        <w:jc w:val="center"/>
        <w:rPr>
          <w:b/>
          <w:color w:val="244061" w:themeColor="accent1" w:themeShade="80"/>
          <w:sz w:val="28"/>
          <w:szCs w:val="28"/>
        </w:rPr>
      </w:pPr>
      <w:r w:rsidRPr="008D16A0">
        <w:rPr>
          <w:b/>
          <w:color w:val="244061" w:themeColor="accent1" w:themeShade="80"/>
          <w:sz w:val="28"/>
          <w:szCs w:val="28"/>
        </w:rPr>
        <w:t xml:space="preserve">zpracovaná podle </w:t>
      </w:r>
      <w:r w:rsidR="005C02BB" w:rsidRPr="008D16A0">
        <w:rPr>
          <w:b/>
          <w:color w:val="244061" w:themeColor="accent1" w:themeShade="80"/>
          <w:sz w:val="28"/>
          <w:szCs w:val="28"/>
        </w:rPr>
        <w:t>§ 18 odst. 1) podle zákona č. 106/1999 Sb.</w:t>
      </w:r>
    </w:p>
    <w:p w:rsidR="000262F1" w:rsidRPr="008D16A0" w:rsidRDefault="005C02BB" w:rsidP="00913202">
      <w:pPr>
        <w:jc w:val="center"/>
        <w:rPr>
          <w:b/>
          <w:color w:val="244061" w:themeColor="accent1" w:themeShade="80"/>
          <w:sz w:val="28"/>
          <w:szCs w:val="28"/>
        </w:rPr>
      </w:pPr>
      <w:r w:rsidRPr="008D16A0">
        <w:rPr>
          <w:b/>
          <w:color w:val="244061" w:themeColor="accent1" w:themeShade="80"/>
          <w:sz w:val="28"/>
          <w:szCs w:val="28"/>
        </w:rPr>
        <w:t>o svobodném přístupu k informacím</w:t>
      </w:r>
    </w:p>
    <w:p w:rsidR="005C02BB" w:rsidRDefault="005C02BB"/>
    <w:p w:rsidR="00913202" w:rsidRPr="002D7EAF" w:rsidRDefault="00913202">
      <w:pPr>
        <w:rPr>
          <w:b/>
        </w:rPr>
      </w:pPr>
    </w:p>
    <w:tbl>
      <w:tblPr>
        <w:tblStyle w:val="Mkatabulky"/>
        <w:tblW w:w="9734" w:type="dxa"/>
        <w:tblInd w:w="-31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8931"/>
        <w:gridCol w:w="803"/>
      </w:tblGrid>
      <w:tr w:rsidR="00913202" w:rsidRPr="002D7EAF" w:rsidTr="00193F51">
        <w:tc>
          <w:tcPr>
            <w:tcW w:w="8931" w:type="dxa"/>
            <w:shd w:val="clear" w:color="auto" w:fill="DBE5F1" w:themeFill="accent1" w:themeFillTint="33"/>
          </w:tcPr>
          <w:p w:rsidR="008F1CC3" w:rsidRPr="002D7EAF" w:rsidRDefault="002D7EAF">
            <w:pPr>
              <w:rPr>
                <w:b/>
              </w:rPr>
            </w:pPr>
            <w:r>
              <w:rPr>
                <w:b/>
              </w:rPr>
              <w:t>a) p</w:t>
            </w:r>
            <w:r w:rsidR="00642B98" w:rsidRPr="002D7EAF">
              <w:rPr>
                <w:b/>
              </w:rPr>
              <w:t>očet podaných žádostí o info</w:t>
            </w:r>
            <w:r w:rsidR="008F1CC3" w:rsidRPr="002D7EAF">
              <w:rPr>
                <w:b/>
              </w:rPr>
              <w:t>r</w:t>
            </w:r>
            <w:r w:rsidR="00642B98" w:rsidRPr="002D7EAF">
              <w:rPr>
                <w:b/>
              </w:rPr>
              <w:t>mace</w:t>
            </w:r>
            <w:r w:rsidR="008F1CC3" w:rsidRPr="002D7EAF">
              <w:rPr>
                <w:b/>
              </w:rPr>
              <w:t>: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Pr="002D7EAF" w:rsidRDefault="00913202">
            <w:pPr>
              <w:rPr>
                <w:b/>
              </w:rPr>
            </w:pP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207FF5">
            <w:r>
              <w:t>- elektronickou poštou a dopisy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945C9D">
            <w:r>
              <w:t>2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207FF5">
            <w:r>
              <w:t>- při osobních návštěvách a telefonicky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2D7EAF">
            <w:r>
              <w:t>0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207FF5">
            <w:r>
              <w:t>- počet vydaných rozhodnutí</w:t>
            </w:r>
            <w:r w:rsidR="00945C9D">
              <w:t xml:space="preserve"> o odmítnutí žádosti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2D7EAF">
            <w:r>
              <w:t>0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Pr="007579F4" w:rsidRDefault="002D7EAF">
            <w:pPr>
              <w:rPr>
                <w:b/>
              </w:rPr>
            </w:pPr>
            <w:r w:rsidRPr="007579F4">
              <w:rPr>
                <w:b/>
              </w:rPr>
              <w:t>b) počet podaných odvolání proti rozhodnutí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913202"/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Pr="007579F4" w:rsidRDefault="002D7EAF">
            <w:pPr>
              <w:rPr>
                <w:b/>
              </w:rPr>
            </w:pPr>
            <w:r w:rsidRPr="007579F4">
              <w:rPr>
                <w:b/>
              </w:rPr>
              <w:t>c) opis podstatných</w:t>
            </w:r>
            <w:r w:rsidR="00FE1CD2" w:rsidRPr="007579F4">
              <w:rPr>
                <w:b/>
              </w:rPr>
              <w:t xml:space="preserve"> částí každého rozsudku soudu ve věci přezkoumání zákonnosti rozhodnutí povinného subjektu o odmítnutí žádosti</w:t>
            </w:r>
            <w:r w:rsidR="007579F4" w:rsidRPr="007579F4">
              <w:rPr>
                <w:b/>
              </w:rPr>
              <w:t xml:space="preserve"> o poskytnutí informace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913202"/>
          <w:p w:rsidR="00193F51" w:rsidRDefault="00193F51">
            <w:r>
              <w:t>0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757650">
            <w:r>
              <w:t>d) výčet poskytnutých licencí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193F51">
            <w:r>
              <w:t>0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757650">
            <w:r>
              <w:t>e) počet stížností podaných podle §16a, důvody</w:t>
            </w:r>
            <w:r w:rsidR="00193F51">
              <w:t xml:space="preserve"> jejich podání a popis způsobu vyřízení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193F51">
            <w:r>
              <w:t>0</w:t>
            </w:r>
          </w:p>
        </w:tc>
      </w:tr>
      <w:tr w:rsidR="00913202" w:rsidTr="00193F51">
        <w:tc>
          <w:tcPr>
            <w:tcW w:w="8931" w:type="dxa"/>
            <w:shd w:val="clear" w:color="auto" w:fill="DBE5F1" w:themeFill="accent1" w:themeFillTint="33"/>
          </w:tcPr>
          <w:p w:rsidR="00913202" w:rsidRDefault="00193F51">
            <w:r>
              <w:t>f) další informace</w:t>
            </w:r>
          </w:p>
        </w:tc>
        <w:tc>
          <w:tcPr>
            <w:tcW w:w="803" w:type="dxa"/>
            <w:shd w:val="clear" w:color="auto" w:fill="DBE5F1" w:themeFill="accent1" w:themeFillTint="33"/>
          </w:tcPr>
          <w:p w:rsidR="00913202" w:rsidRDefault="00193F51">
            <w:r>
              <w:t>0</w:t>
            </w:r>
          </w:p>
        </w:tc>
      </w:tr>
    </w:tbl>
    <w:p w:rsidR="00913202" w:rsidRDefault="00913202">
      <w:bookmarkStart w:id="0" w:name="_GoBack"/>
      <w:bookmarkEnd w:id="0"/>
    </w:p>
    <w:sectPr w:rsidR="0091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45"/>
    <w:rsid w:val="000262F1"/>
    <w:rsid w:val="00193F51"/>
    <w:rsid w:val="00207FF5"/>
    <w:rsid w:val="002D7EAF"/>
    <w:rsid w:val="00400E14"/>
    <w:rsid w:val="00430345"/>
    <w:rsid w:val="005B66BF"/>
    <w:rsid w:val="005C02BB"/>
    <w:rsid w:val="00642B98"/>
    <w:rsid w:val="006C5835"/>
    <w:rsid w:val="006F6375"/>
    <w:rsid w:val="00757650"/>
    <w:rsid w:val="007579F4"/>
    <w:rsid w:val="00767E1F"/>
    <w:rsid w:val="007C1C83"/>
    <w:rsid w:val="008D16A0"/>
    <w:rsid w:val="008F1CC3"/>
    <w:rsid w:val="00913202"/>
    <w:rsid w:val="00945C9D"/>
    <w:rsid w:val="00C77618"/>
    <w:rsid w:val="00CC55AB"/>
    <w:rsid w:val="00DA252D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375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375"/>
    <w:pPr>
      <w:widowControl w:val="0"/>
      <w:suppressAutoHyphens/>
    </w:pPr>
    <w:rPr>
      <w:lang w:eastAsia="ar-SA"/>
    </w:rPr>
  </w:style>
  <w:style w:type="table" w:styleId="Mkatabulky">
    <w:name w:val="Table Grid"/>
    <w:basedOn w:val="Normlntabulka"/>
    <w:uiPriority w:val="59"/>
    <w:rsid w:val="00913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375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375"/>
    <w:pPr>
      <w:widowControl w:val="0"/>
      <w:suppressAutoHyphens/>
    </w:pPr>
    <w:rPr>
      <w:lang w:eastAsia="ar-SA"/>
    </w:rPr>
  </w:style>
  <w:style w:type="table" w:styleId="Mkatabulky">
    <w:name w:val="Table Grid"/>
    <w:basedOn w:val="Normlntabulka"/>
    <w:uiPriority w:val="59"/>
    <w:rsid w:val="00913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stb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urbaskova</dc:creator>
  <cp:lastModifiedBy>urbaskova</cp:lastModifiedBy>
  <cp:revision>2</cp:revision>
  <dcterms:created xsi:type="dcterms:W3CDTF">2014-03-25T10:28:00Z</dcterms:created>
  <dcterms:modified xsi:type="dcterms:W3CDTF">2014-03-25T11:01:00Z</dcterms:modified>
</cp:coreProperties>
</file>